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dc38b4630d9a84772e8ed508ab7085c1846e8"/>
    <w:p>
      <w:pPr>
        <w:pStyle w:val="Heading3"/>
      </w:pPr>
      <w:r>
        <w:t xml:space="preserve">Началось сооружение наземной части жилого комплекса по реновации на Веерной улице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01.04.2025</w:t>
      </w:r>
    </w:p>
    <w:p>
      <w:pPr>
        <w:pStyle w:val="BodyText"/>
      </w:pPr>
      <w:r>
        <w:t xml:space="preserve">В районе Очаково-Матвеевское дан старт возведению монолитной конструкции наземной части жилого комплекса, который строится по программе реновации по адресу: ул. Веерная, з/у 28А.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Градостроительного комплекса столицы.</w:t>
      </w:r>
    </w:p>
    <w:p>
      <w:pPr>
        <w:pStyle w:val="BodyText"/>
      </w:pPr>
      <w:r>
        <w:t xml:space="preserve">Строительство объекта, состоящего из двух корпусов, началось год назад. Его возводят по сборно-монолитной технологии, фасад облицуют кирпичом и архитектурным бетоном.</w:t>
      </w:r>
    </w:p>
    <w:p>
      <w:pPr>
        <w:pStyle w:val="BodyText"/>
      </w:pPr>
      <w:r>
        <w:t xml:space="preserve">В доме запроектированы 552 квартиры с улучшенной отделкой, девять из них предназначены для маломобильных людей. В здании появятся лифты грузоподъемностью 1000 и 630 килограммов, на прилегающей территории - площадки для детей и занятий спортом, зона отдыха.</w:t>
      </w:r>
    </w:p>
    <w:p>
      <w:pPr>
        <w:pStyle w:val="BodyText"/>
      </w:pPr>
      <w:r>
        <w:t xml:space="preserve">Возведение объекта проходит под контролем Мосгосстройнадзора. Специалисты уже организовали четыре выездные проверки с целью оценить качество выполненных работ и материалов.</w:t>
      </w:r>
    </w:p>
    <w:p>
      <w:pPr>
        <w:pStyle w:val="BodyText"/>
      </w:pPr>
      <w:r>
        <w:t xml:space="preserve">-- Фото: Градостроительный комплекс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http://ochakovo.mos.ru/presscenter/news/detail/12889983.html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2889983.html" TargetMode="External" /><Relationship Type="http://schemas.openxmlformats.org/officeDocument/2006/relationships/hyperlink" Id="rId20" Target="https://stroi.mos.ru/news/startovali-monolitnyie-raboty-na-stroiploshchadkie-zhk-po-rienovatsii-v-ochakovo-matvieievsk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2889983.html" TargetMode="External" /><Relationship Type="http://schemas.openxmlformats.org/officeDocument/2006/relationships/hyperlink" Id="rId20" Target="https://stroi.mos.ru/news/startovali-monolitnyie-raboty-na-stroiploshchadkie-zhk-po-rienovatsii-v-ochakovo-matvieievsk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2025-08-05T22:18:21Z</dcterms:created>
  <dcterms:modified xsi:type="dcterms:W3CDTF">2025-08-05T22:18:21Z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