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dc05976fa67da2691bf3dfdcc850373104fc5b"/>
    <w:p>
      <w:pPr>
        <w:pStyle w:val="Heading3"/>
      </w:pPr>
      <w:r>
        <w:t xml:space="preserve">В «Резонансе» состоялся концерт «Песни летят над Россией»</w:t>
      </w:r>
    </w:p>
    <w:p>
      <w:pPr>
        <w:pStyle w:val="FirstParagraph"/>
      </w:pPr>
      <w:r>
        <w:t xml:space="preserve">22.11.2021</w:t>
      </w:r>
    </w:p>
    <w:p>
      <w:pPr>
        <w:pStyle w:val="BodyText"/>
      </w:pPr>
      <w:r>
        <w:t xml:space="preserve">В клубе «Резонанс» в минувшую субботу состоялся концерт «Песни летят над Россией». Он прошел в формате «Открытый микрофон».</w:t>
      </w:r>
      <w:r>
        <w:br/>
      </w:r>
      <w:r>
        <w:br/>
      </w:r>
      <w:r>
        <w:t xml:space="preserve">На своей странице в соцсети «ВКонтакте» учреждение сообщило, что перед гостями выступили лауреаты всероссийских и международных конкурсов Валерий Торгунаков, Наталья и Валерий Черкашины, ансамбль народной песни «Матвеевские бабульки», а также постоянные участники фестиваля «Только песня».</w:t>
      </w:r>
      <w:r>
        <w:br/>
      </w:r>
      <w:r>
        <w:br/>
      </w:r>
      <w:r>
        <w:t xml:space="preserve">Посмотреть фотографии с мероприятия можно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  <w:r>
        <w:br/>
      </w:r>
      <w:r>
        <w:br/>
      </w:r>
      <w:r>
        <w:t xml:space="preserve">Добавим, концерт состоялся в рамках дня открытых дверей. Для посетителей также были проведены мастер-классы по современной хореографии, рисованию, народному вокалу, английскому языку, самообороне, шахматам.</w:t>
      </w:r>
      <w:r>
        <w:br/>
      </w:r>
      <w:r>
        <w:br/>
      </w:r>
      <w:r>
        <w:br/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http://ochakovo.mos.ru/presscenter/news/detail/10414407.html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chakovo.mos.ru" TargetMode="External" /><Relationship Type="http://schemas.openxmlformats.org/officeDocument/2006/relationships/hyperlink" Id="rId21" Target="http://ochakovo.mos.ru/presscenter/news/detail/10414407.html" TargetMode="External" /><Relationship Type="http://schemas.openxmlformats.org/officeDocument/2006/relationships/hyperlink" Id="rId20" Target="https://vk.com/club_rezonans?w=wall-153511398_1662&amp;z=photo-153511398_457244606%2Fwall-153511398_166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chakovo.mos.ru" TargetMode="External" /><Relationship Type="http://schemas.openxmlformats.org/officeDocument/2006/relationships/hyperlink" Id="rId21" Target="http://ochakovo.mos.ru/presscenter/news/detail/10414407.html" TargetMode="External" /><Relationship Type="http://schemas.openxmlformats.org/officeDocument/2006/relationships/hyperlink" Id="rId20" Target="https://vk.com/club_rezonans?w=wall-153511398_1662&amp;z=photo-153511398_457244606%2Fwall-153511398_166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2025-06-29T12:55:32Z</dcterms:created>
  <dcterms:modified xsi:type="dcterms:W3CDTF">2025-06-29T12:55:32Z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