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f590bc5286505bcd81bbf45a0ec9eada51ebe"/>
    <w:p>
      <w:pPr>
        <w:pStyle w:val="Heading3"/>
      </w:pPr>
      <w:r>
        <w:t xml:space="preserve">Клещевой вирусный энцефалит и его профилактика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Клещевой вирусный энцефалит является природно-очаговой острой вирусной инфекционной болезнью с трансмиссивным механизмом передачи возбудителя. Характеризуется преимущественным поражением центральной нервной системы, отличается разнообразием клинических проявлений и тяжестью течения. Последствия заболевания разнообразны - от полного выздоровления до нарушений здоровья, приводящих к инвалидности и смерти.</w:t>
      </w:r>
    </w:p>
    <w:p>
      <w:pPr>
        <w:pStyle w:val="BodyText"/>
      </w:pPr>
      <w:bookmarkStart w:id="20" w:name="sub_1022"/>
      <w:r>
        <w:t xml:space="preserve">Очаги клещевого вирусного энцефалита широко распространены в умеренной климатической зоне Евразии, от Дальнего Востока до Западной Европы и ареал вируса клещевого энцефалита совпадает с ареалом переносчиков инфекции - иксодовых клещей.</w:t>
      </w:r>
      <w:bookmarkEnd w:id="20"/>
    </w:p>
    <w:p>
      <w:pPr>
        <w:pStyle w:val="BodyText"/>
      </w:pPr>
      <w:r>
        <w:t xml:space="preserve">Заражение клещевым вирусным энцефалитом происходит с апреля по сентябрь с весенне-летним пиком во время наибольшей активности клещей. Риск получить укус клеща возрастает при работе на дачном участке, поездке за город, во время прогулок в лесу или парковой зоне в теплое время года.</w:t>
      </w:r>
    </w:p>
    <w:p>
      <w:pPr>
        <w:pStyle w:val="BodyText"/>
      </w:pPr>
      <w:r>
        <w:t xml:space="preserve">Возбудитель болезни – вирус клещевого энцефалита. Резервуаром вируса клещевого энцефалита являются иксодовые клещи. Дополнительным резервуаром являются прокормители клещей - млекопитающие и птицы. Заражение человека происходит при укусе или раздавливании клеща и заносе вируса на слизистые и поврежденные участки кожи. Наряду с трансмиссивным возможен и алиментарный путь передачи, в частности при употреблении сырого козьего молока.</w:t>
      </w:r>
    </w:p>
    <w:p>
      <w:pPr>
        <w:pStyle w:val="BodyText"/>
      </w:pPr>
      <w:r>
        <w:t xml:space="preserve">Продолжительность инкубационного периода чаще составляет 7-14 дней с колебаниями от одних суток до 30 дней. Отмечается скоропреходящая слабость в конечностях, мышцах шеи, онемение кожи лица и шеи. Болезнь начинается остро, сопровождается ознобом, сильной головной болью, резким подъемом температуры до 38-40С. Лихорадка длится от 2 до 10 дней. Появляются общее недомогание, резкая головная боль, тошнота и рвота, разбитость, утомляемость, нарушение сна. Различают 5 клинических синдромов проявления клещевого вирусного энцефалита.</w:t>
      </w:r>
    </w:p>
    <w:p>
      <w:pPr>
        <w:pStyle w:val="BodyText"/>
      </w:pPr>
      <w:r>
        <w:t xml:space="preserve">Профилактика клещевого энцефалита может быть специфической и неспецифической. Неспецифическая профилактика включает применение специальных защитных костюмов (для организованных контингентов) или приспособленной одежды, которая не должна допускать заползания клещей через воротник и обшлага. Рубашка должна иметь длинные рукава, которые у запястий укрепляют резинкой. Заправляют рубашку в брюки, концы брюк - в носки и сапоги. Голову и шею закрывают косынкой. Для защиты от клещей используют отпугивающие средства – репелленты, которыми обрабатывают открытые участки тела и одежду. Перед использованием препаратов следует ознакомиться с инструкцией. Каждый человек, находясь в природном очаге клещевого энцефалита в сезон активности насекомых, должен периодически осматривать свою одежду и тело самостоятельно или при помощи других людей, а выявленных клещей снимать.</w:t>
      </w:r>
    </w:p>
    <w:p>
      <w:pPr>
        <w:pStyle w:val="BodyText"/>
      </w:pPr>
      <w:r>
        <w:rPr>
          <w:bCs/>
          <w:b/>
        </w:rPr>
        <w:t xml:space="preserve">Меры специфической профилактики</w:t>
      </w:r>
      <w:r>
        <w:t xml:space="preserve"> </w:t>
      </w:r>
      <w:r>
        <w:t xml:space="preserve">клещевого вирусного энцефалита включают:</w:t>
      </w:r>
    </w:p>
    <w:p>
      <w:pPr>
        <w:pStyle w:val="BodyText"/>
      </w:pPr>
      <w:r>
        <w:rPr>
          <w:bCs/>
          <w:b/>
        </w:rPr>
        <w:t xml:space="preserve">- профилактические прививки против</w:t>
      </w:r>
      <w:r>
        <w:t xml:space="preserve"> </w:t>
      </w:r>
      <w:r>
        <w:t xml:space="preserve">клещевого энцефалита проводятся лицам отдельных профессий, работающим в эндемичных очагах или выезжающих в них (командированные, студенты строительных отрядов, туристы, лица, выезжающие на отдых, на садово-огородные участки);</w:t>
      </w:r>
    </w:p>
    <w:p>
      <w:pPr>
        <w:pStyle w:val="BodyText"/>
      </w:pPr>
      <w:r>
        <w:rPr>
          <w:bCs/>
          <w:b/>
        </w:rPr>
        <w:t xml:space="preserve">- серопрофилактику</w:t>
      </w:r>
      <w:r>
        <w:t xml:space="preserve"> </w:t>
      </w:r>
      <w:r>
        <w:t xml:space="preserve">(непривитым лицам, обратившимся в связи с присасыванием клеща на эндемичной по клещевому вирусному энцефалиту территории, проводится только в ЛПО).</w:t>
      </w:r>
    </w:p>
    <w:p>
      <w:pPr>
        <w:pStyle w:val="BodyText"/>
      </w:pPr>
      <w:r>
        <w:t xml:space="preserve">Все люди, выезжающие на работу или отдых в неблагополучные территории, должны быть обязательно привиты.</w:t>
      </w:r>
    </w:p>
    <w:p>
      <w:pPr>
        <w:pStyle w:val="BodyText"/>
      </w:pPr>
      <w:r>
        <w:t xml:space="preserve">В Российской Федерации зарегистрированы несколько вакцин против клещевого вирусного энцефалита. Прививку от клещевого энцефалита можно сделать в лечебно- профилактических учреждениях г.Москвы по месту прикрепления после консультации врача. Следует запомнить, что завершить весь прививочный курс против клещевого энцефалита необходимо за 2 недели до выезда в неблагополучную территорию. Список неблагополучных по клещевому энцефалиту территорий РФ ежегодно публикуется на сайте Роспотребнадзора.</w:t>
      </w:r>
    </w:p>
    <w:p>
      <w:pPr>
        <w:pStyle w:val="BodyText"/>
      </w:pPr>
      <w:r>
        <w:t xml:space="preserve">Если Вы не привиты и находились на опасной, неблагополучной по клещевому энцефалиту территории, и произошло присасывание клеща, то не привитым против клещевого вирусного энцефалита лицам проводится серопрофилактика – введение человеческого иммуноглобулина против клещевого энцефалита не позднее 4 дня после присасывания клещей и обращения в медицинские организации по показаниям.</w:t>
      </w:r>
    </w:p>
    <w:p>
      <w:pPr>
        <w:pStyle w:val="BodyText"/>
      </w:pPr>
      <w:r>
        <w:t xml:space="preserve">Снять клеща лучше у врача в травматологическом пункте в поликлинике по месту жительства или любом травматологическом пункте. Снимать его следует очень осторожно, чтобы не оборвать хоботок, который глубоко укрепляется на весь период присасывания.</w:t>
      </w:r>
    </w:p>
    <w:p>
      <w:pPr>
        <w:pStyle w:val="BodyText"/>
      </w:pPr>
      <w:r>
        <w:t xml:space="preserve">При самостоятельном удалении клеща необходимо соблюдать следующие рекомендации:</w:t>
      </w:r>
    </w:p>
    <w:p>
      <w:pPr>
        <w:pStyle w:val="BodyText"/>
      </w:pPr>
      <w:r>
        <w:t xml:space="preserve">- захватить клеща пинцетом или обернутыми чистой марлей пальцами как можно ближе к его ротовому аппарату и держа строго перпендикулярно поверхности укуса повернуть тело клеща вокруг оси, извлечь его из кожных покровов,</w:t>
      </w:r>
    </w:p>
    <w:p>
      <w:pPr>
        <w:pStyle w:val="BodyText"/>
      </w:pPr>
      <w:r>
        <w:t xml:space="preserve">- место укуса продезинфицировать любым пригодным для этих целей средством (70% спирт, 5% йод, одеколон),</w:t>
      </w:r>
    </w:p>
    <w:p>
      <w:pPr>
        <w:pStyle w:val="BodyText"/>
      </w:pPr>
      <w:r>
        <w:t xml:space="preserve">- после извлечения клеща необходимо тщательно вымыть руки с мылом,</w:t>
      </w:r>
    </w:p>
    <w:p>
      <w:pPr>
        <w:pStyle w:val="BodyText"/>
      </w:pPr>
      <w:r>
        <w:t xml:space="preserve">- если осталась черная точка (отрыв головки или хоботка) обработать 5% йодом и оставить до естественной элиминации.</w:t>
      </w:r>
    </w:p>
    <w:p>
      <w:pPr>
        <w:pStyle w:val="BodyText"/>
      </w:pPr>
      <w:r>
        <w:t xml:space="preserve">Снятого клеща необходимо поместить в герметично закрывающуюся небольшую емкость и доставить для исследования в лабораторию. Исследование клеща на зараженность клещевым боррелиозом и клещевым вирусным энцефалитом проводится в ФБУН ЦНИИ Эпидемиологии Роспотребнадзора по адресу: г.Москва, ул. Новогиреевская, д.3а, проезд до станции метро «Шоссе Энтузиастов», «Перово», телефон: 8-495-788-00-01, в ФБУЗ «Центр гигиены и эпидемиологии в городе Москве» - отделение особо опасных инфекций микробиологической лаборатории по адресу г.Москва, Графский пер., д.4 к.2,3,4 (вход со двора, 2 этаж), т. 8-495-687-40-47.</w:t>
      </w:r>
    </w:p>
    <w:p>
      <w:pPr>
        <w:pStyle w:val="BodyText"/>
      </w:pPr>
      <w:r>
        <w:t xml:space="preserve">Пострадавшему от укуса клеща следует обязательно получить консультацию врача-инфекциониста, для детей – врача- педиатра. Пострадавшему от укуса клеща следует обязательно получить консультацию врача-инфекциониста.</w:t>
      </w:r>
    </w:p>
    <w:p>
      <w:pPr>
        <w:pStyle w:val="BodyText"/>
      </w:pPr>
      <w:r>
        <w:t xml:space="preserve">Серологические исследования крови от людей в реакции ИФА на IGM и IgG к боррелиозу проводятся в лаборатории филиала ФБУЗ «Центр гигиены и эпидемиологи в г.Москве» в ЗАО (ул. Вересаева, д.15, 8-495-443-21-15), в этом случае кровь сдается в территориальной поликлинике по месту прикрепления и доставляется для исследования в лабораторию.</w:t>
      </w:r>
    </w:p>
    <w:p>
      <w:pPr>
        <w:pStyle w:val="BodyText"/>
      </w:pPr>
      <w:r>
        <w:t xml:space="preserve">При присасывании клеща на эндемичной по клещевому энцефалиту территории следует немедленно (не позднее 4 дня после присасывания клеща) обратиться для введения иммуноглобулина (круглосуточно) - для взрослых в</w:t>
      </w:r>
      <w:r>
        <w:t xml:space="preserve"> </w:t>
      </w:r>
      <w:r>
        <w:rPr>
          <w:bCs/>
          <w:b/>
        </w:rPr>
        <w:t xml:space="preserve">Городской консультативный кабинет по вакцино-сывороточной профилактике клещевого вирусного энцефалита в ГКУЗ «Инфекционная клиническая больница №2» (г.Москва, 8-я улица Соколиной горы, д.15, тел. 8-495-366-84-68, 8-495-365-01-47), для детей в травматологический пункт</w:t>
      </w:r>
      <w:r>
        <w:t xml:space="preserve"> </w:t>
      </w:r>
      <w:r>
        <w:t xml:space="preserve">ГБУЗ «ДГКБ №13 им. Н.Ф. Филатова ДЗМ (г.Москва, ул. Садовая-Кудринская, д.15, тел. 8-499-254-34-30).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http://ochakovo.mos.ru/presscenter/news-on-main/detail/10753301.html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753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753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2024-09-25T05:22:22Z</dcterms:created>
  <dcterms:modified xsi:type="dcterms:W3CDTF">2024-09-25T05:22:22Z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